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24" w:rsidRPr="002C6063" w:rsidRDefault="000A4E2D" w:rsidP="002C60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Verhaltensregeln</w:t>
      </w:r>
      <w:r w:rsidR="00DD7034" w:rsidRPr="002C6063">
        <w:rPr>
          <w:b/>
          <w:sz w:val="36"/>
          <w:szCs w:val="36"/>
        </w:rPr>
        <w:t xml:space="preserve"> beim </w:t>
      </w:r>
      <w:r w:rsidR="00976547">
        <w:rPr>
          <w:b/>
          <w:sz w:val="36"/>
          <w:szCs w:val="36"/>
        </w:rPr>
        <w:t>Bringen und Abholen der KiTa-Kinder</w:t>
      </w:r>
    </w:p>
    <w:p w:rsidR="002C6063" w:rsidRPr="002C6063" w:rsidRDefault="002C6063" w:rsidP="002C6063">
      <w:pPr>
        <w:jc w:val="center"/>
        <w:rPr>
          <w:b/>
          <w:sz w:val="28"/>
          <w:szCs w:val="28"/>
        </w:rPr>
      </w:pPr>
    </w:p>
    <w:p w:rsidR="00DD7034" w:rsidRDefault="00DD7034"/>
    <w:p w:rsidR="00DD7034" w:rsidRPr="002C6063" w:rsidRDefault="00DD7034" w:rsidP="00DD703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C6063">
        <w:rPr>
          <w:sz w:val="28"/>
          <w:szCs w:val="28"/>
        </w:rPr>
        <w:t>Die Eingangstür bleibt verschlossen</w:t>
      </w:r>
    </w:p>
    <w:p w:rsidR="00DD7034" w:rsidRPr="002C6063" w:rsidRDefault="00DD7034" w:rsidP="00DD703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C6063">
        <w:rPr>
          <w:sz w:val="28"/>
          <w:szCs w:val="28"/>
        </w:rPr>
        <w:t>Die Eltern müssen in Ihrer Gruppe klingeln und werden erst eingelassen, wenn die Garderobe wieder frei ist.</w:t>
      </w:r>
    </w:p>
    <w:p w:rsidR="00DD7034" w:rsidRPr="002C6063" w:rsidRDefault="00DD7034" w:rsidP="00DD703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C6063">
        <w:rPr>
          <w:sz w:val="28"/>
          <w:szCs w:val="28"/>
        </w:rPr>
        <w:t xml:space="preserve">Die </w:t>
      </w:r>
      <w:proofErr w:type="spellStart"/>
      <w:r w:rsidRPr="002C6063">
        <w:rPr>
          <w:b/>
          <w:sz w:val="28"/>
          <w:szCs w:val="28"/>
          <w:u w:val="single"/>
        </w:rPr>
        <w:t>Bringzeit</w:t>
      </w:r>
      <w:proofErr w:type="spellEnd"/>
      <w:r w:rsidRPr="002C6063">
        <w:rPr>
          <w:sz w:val="28"/>
          <w:szCs w:val="28"/>
        </w:rPr>
        <w:t xml:space="preserve"> für die Kinder wird im</w:t>
      </w:r>
      <w:r w:rsidR="00C76BBD">
        <w:rPr>
          <w:sz w:val="28"/>
          <w:szCs w:val="28"/>
        </w:rPr>
        <w:t xml:space="preserve"> 5 </w:t>
      </w:r>
      <w:bookmarkStart w:id="0" w:name="_GoBack"/>
      <w:bookmarkEnd w:id="0"/>
      <w:r w:rsidRPr="002C6063">
        <w:rPr>
          <w:sz w:val="28"/>
          <w:szCs w:val="28"/>
        </w:rPr>
        <w:t xml:space="preserve">Minuten Takt eingeteilt. </w:t>
      </w:r>
    </w:p>
    <w:p w:rsidR="00DD7034" w:rsidRPr="002C6063" w:rsidRDefault="00DD7034" w:rsidP="00DD703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C6063">
        <w:rPr>
          <w:sz w:val="28"/>
          <w:szCs w:val="28"/>
        </w:rPr>
        <w:t xml:space="preserve">Die Eltern müssen sich </w:t>
      </w:r>
      <w:r w:rsidRPr="002C6063">
        <w:rPr>
          <w:b/>
          <w:sz w:val="28"/>
          <w:szCs w:val="28"/>
        </w:rPr>
        <w:t xml:space="preserve">verlässlich an </w:t>
      </w:r>
      <w:r w:rsidR="00004567" w:rsidRPr="002C6063">
        <w:rPr>
          <w:b/>
          <w:sz w:val="28"/>
          <w:szCs w:val="28"/>
        </w:rPr>
        <w:t>ihre von uns vorgegeben</w:t>
      </w:r>
      <w:r w:rsidR="002C6063" w:rsidRPr="002C6063">
        <w:rPr>
          <w:b/>
          <w:sz w:val="28"/>
          <w:szCs w:val="28"/>
        </w:rPr>
        <w:t>en</w:t>
      </w:r>
      <w:r w:rsidR="00004567" w:rsidRPr="002C6063">
        <w:rPr>
          <w:b/>
          <w:sz w:val="28"/>
          <w:szCs w:val="28"/>
        </w:rPr>
        <w:t xml:space="preserve"> </w:t>
      </w:r>
      <w:r w:rsidRPr="002C6063">
        <w:rPr>
          <w:b/>
          <w:sz w:val="28"/>
          <w:szCs w:val="28"/>
        </w:rPr>
        <w:t xml:space="preserve"> Zeiten</w:t>
      </w:r>
      <w:r w:rsidRPr="002C6063">
        <w:rPr>
          <w:sz w:val="28"/>
          <w:szCs w:val="28"/>
        </w:rPr>
        <w:t xml:space="preserve"> halten</w:t>
      </w:r>
      <w:r w:rsidR="00004567" w:rsidRPr="002C6063">
        <w:rPr>
          <w:sz w:val="28"/>
          <w:szCs w:val="28"/>
        </w:rPr>
        <w:t>.</w:t>
      </w:r>
    </w:p>
    <w:p w:rsidR="00DD7034" w:rsidRPr="002C6063" w:rsidRDefault="00DD7034" w:rsidP="00DD703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C6063">
        <w:rPr>
          <w:sz w:val="28"/>
          <w:szCs w:val="28"/>
        </w:rPr>
        <w:t>Eltern tragen Mundschutz</w:t>
      </w:r>
      <w:r w:rsidR="002C6063" w:rsidRPr="002C6063">
        <w:rPr>
          <w:sz w:val="28"/>
          <w:szCs w:val="28"/>
        </w:rPr>
        <w:t>.</w:t>
      </w:r>
    </w:p>
    <w:p w:rsidR="00DD7034" w:rsidRDefault="00DD7034" w:rsidP="00DD703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C6063">
        <w:rPr>
          <w:sz w:val="28"/>
          <w:szCs w:val="28"/>
        </w:rPr>
        <w:t>Erwachsene desinfizieren vor dem Betreten der Einrichtung ihre Hände (im Eingangsbereich)</w:t>
      </w:r>
    </w:p>
    <w:p w:rsidR="00E50DF8" w:rsidRPr="00E50DF8" w:rsidRDefault="00E50DF8" w:rsidP="00E50DF8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 darf beim Bringen oder Abholen nur eine Bezugsperson des jeweiligen Kindes die Einrichtung betreten (keine Geschwister etc. zusätzlich).</w:t>
      </w:r>
    </w:p>
    <w:p w:rsidR="00DD7034" w:rsidRPr="002C6063" w:rsidRDefault="00DD7034" w:rsidP="00DD703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C6063">
        <w:rPr>
          <w:sz w:val="28"/>
          <w:szCs w:val="28"/>
        </w:rPr>
        <w:t xml:space="preserve">Es dürfen höchstens  </w:t>
      </w:r>
      <w:r w:rsidRPr="002C6063">
        <w:rPr>
          <w:b/>
          <w:sz w:val="28"/>
          <w:szCs w:val="28"/>
        </w:rPr>
        <w:t>2 Erwachsene und 2 Kinder</w:t>
      </w:r>
      <w:r w:rsidRPr="002C6063">
        <w:rPr>
          <w:sz w:val="28"/>
          <w:szCs w:val="28"/>
        </w:rPr>
        <w:t xml:space="preserve"> zeitgleich in der Garderobe anwesend sein, wenn der </w:t>
      </w:r>
      <w:r w:rsidRPr="002C6063">
        <w:rPr>
          <w:b/>
          <w:sz w:val="28"/>
          <w:szCs w:val="28"/>
          <w:u w:val="single"/>
        </w:rPr>
        <w:t>Abstand von 1,50</w:t>
      </w:r>
      <w:r w:rsidRPr="002C6063">
        <w:rPr>
          <w:sz w:val="28"/>
          <w:szCs w:val="28"/>
          <w:u w:val="single"/>
        </w:rPr>
        <w:t xml:space="preserve"> </w:t>
      </w:r>
      <w:r w:rsidRPr="002C6063">
        <w:rPr>
          <w:b/>
          <w:sz w:val="28"/>
          <w:szCs w:val="28"/>
          <w:u w:val="single"/>
        </w:rPr>
        <w:t>m</w:t>
      </w:r>
      <w:r w:rsidRPr="002C6063">
        <w:rPr>
          <w:sz w:val="28"/>
          <w:szCs w:val="28"/>
        </w:rPr>
        <w:t xml:space="preserve"> gewährt ist, falls nicht, muss ein Elternteil mit Kind </w:t>
      </w:r>
      <w:r w:rsidRPr="002C6063">
        <w:rPr>
          <w:b/>
          <w:sz w:val="28"/>
          <w:szCs w:val="28"/>
          <w:u w:val="single"/>
        </w:rPr>
        <w:t>vor der Garderobe</w:t>
      </w:r>
      <w:r w:rsidR="00004567" w:rsidRPr="002C6063">
        <w:rPr>
          <w:sz w:val="28"/>
          <w:szCs w:val="28"/>
        </w:rPr>
        <w:t xml:space="preserve"> warten, bis </w:t>
      </w:r>
      <w:r w:rsidR="00C00E9F">
        <w:rPr>
          <w:sz w:val="28"/>
          <w:szCs w:val="28"/>
        </w:rPr>
        <w:t xml:space="preserve">diese wieder </w:t>
      </w:r>
      <w:r w:rsidRPr="002C6063">
        <w:rPr>
          <w:sz w:val="28"/>
          <w:szCs w:val="28"/>
        </w:rPr>
        <w:t>frei ist.</w:t>
      </w:r>
    </w:p>
    <w:p w:rsidR="00DD7034" w:rsidRPr="002C6063" w:rsidRDefault="00DD7034" w:rsidP="00DD7034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C6063">
        <w:rPr>
          <w:sz w:val="28"/>
          <w:szCs w:val="28"/>
        </w:rPr>
        <w:t xml:space="preserve">Eltern achten sowohl beim Personal als auch bei anderen Eltern und Kindern auf einen </w:t>
      </w:r>
      <w:r w:rsidRPr="002C6063">
        <w:rPr>
          <w:b/>
          <w:sz w:val="28"/>
          <w:szCs w:val="28"/>
          <w:u w:val="single"/>
        </w:rPr>
        <w:t>Mindestabstand von 1,50 m</w:t>
      </w:r>
    </w:p>
    <w:p w:rsidR="00004567" w:rsidRPr="002C6063" w:rsidRDefault="00004567" w:rsidP="00DD703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C6063">
        <w:rPr>
          <w:sz w:val="28"/>
          <w:szCs w:val="28"/>
        </w:rPr>
        <w:t>Privatgespräche unter Eltern finden</w:t>
      </w:r>
      <w:r w:rsidR="00DD7034" w:rsidRPr="002C6063">
        <w:rPr>
          <w:sz w:val="28"/>
          <w:szCs w:val="28"/>
        </w:rPr>
        <w:t xml:space="preserve"> nicht in der Einrichtung statt</w:t>
      </w:r>
      <w:r w:rsidRPr="002C6063">
        <w:rPr>
          <w:sz w:val="28"/>
          <w:szCs w:val="28"/>
        </w:rPr>
        <w:t>! (Bitte verlassen Sie die Einrichtung so zügig wie möglich. Unnötig lange Aufenthalte sollten vermieden werden.</w:t>
      </w:r>
    </w:p>
    <w:p w:rsidR="00DD7034" w:rsidRPr="002C6063" w:rsidRDefault="00DD7034" w:rsidP="00DD703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C6063">
        <w:rPr>
          <w:sz w:val="28"/>
          <w:szCs w:val="28"/>
        </w:rPr>
        <w:t>Kinder waschen vor Betreten der Gruppe ihre Hände</w:t>
      </w:r>
      <w:r w:rsidRPr="002C6063">
        <w:rPr>
          <w:b/>
          <w:sz w:val="28"/>
          <w:szCs w:val="28"/>
          <w:u w:val="single"/>
        </w:rPr>
        <w:t xml:space="preserve"> gründlich</w:t>
      </w:r>
      <w:r w:rsidR="00004567" w:rsidRPr="002C6063">
        <w:rPr>
          <w:b/>
          <w:sz w:val="28"/>
          <w:szCs w:val="28"/>
          <w:u w:val="single"/>
        </w:rPr>
        <w:t xml:space="preserve"> </w:t>
      </w:r>
      <w:r w:rsidR="00004567" w:rsidRPr="002C6063">
        <w:rPr>
          <w:sz w:val="28"/>
          <w:szCs w:val="28"/>
        </w:rPr>
        <w:t xml:space="preserve"> (Eltern sind dafür verantwortlich!!!)</w:t>
      </w:r>
    </w:p>
    <w:p w:rsidR="00DD7034" w:rsidRDefault="0000456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C6063">
        <w:rPr>
          <w:sz w:val="28"/>
          <w:szCs w:val="28"/>
        </w:rPr>
        <w:t xml:space="preserve">Beim Abholen der </w:t>
      </w:r>
      <w:r w:rsidR="00E50DF8">
        <w:rPr>
          <w:sz w:val="28"/>
          <w:szCs w:val="28"/>
        </w:rPr>
        <w:t>Kindergartenk</w:t>
      </w:r>
      <w:r w:rsidRPr="002C6063">
        <w:rPr>
          <w:sz w:val="28"/>
          <w:szCs w:val="28"/>
        </w:rPr>
        <w:t>inder warten die Eltern vor dem Eingang und wir schicken die Kinder zur gewünschten Abholzeit hinaus.</w:t>
      </w:r>
    </w:p>
    <w:p w:rsidR="00E50DF8" w:rsidRPr="00E50DF8" w:rsidRDefault="00E50DF8" w:rsidP="00E50DF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Bei Krippenkindern klingeln die Eltern. Sie holen die Kinder an der Gruppentüre oder an der Garderobe ab. Die Kinder sind hier nach Möglichkeit bereits angezogen. </w:t>
      </w:r>
    </w:p>
    <w:p w:rsidR="00004567" w:rsidRDefault="0000456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C6063">
        <w:rPr>
          <w:sz w:val="28"/>
          <w:szCs w:val="28"/>
        </w:rPr>
        <w:t>Bitte auch hier auf genügend Abstand zu den anderen Eltern achten.</w:t>
      </w:r>
    </w:p>
    <w:p w:rsidR="00647D3D" w:rsidRPr="002C6063" w:rsidRDefault="00FA181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Kinder dürfen </w:t>
      </w:r>
      <w:r w:rsidRPr="00FA1817">
        <w:rPr>
          <w:b/>
          <w:sz w:val="28"/>
          <w:szCs w:val="28"/>
          <w:u w:val="single"/>
        </w:rPr>
        <w:t>keine Krankheitssymptome</w:t>
      </w:r>
      <w:r>
        <w:rPr>
          <w:sz w:val="28"/>
          <w:szCs w:val="28"/>
        </w:rPr>
        <w:t xml:space="preserve"> aufweisen.</w:t>
      </w:r>
    </w:p>
    <w:sectPr w:rsidR="00647D3D" w:rsidRPr="002C6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2AA"/>
    <w:multiLevelType w:val="hybridMultilevel"/>
    <w:tmpl w:val="3DDED88C"/>
    <w:lvl w:ilvl="0" w:tplc="EFC4E4F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E43FA"/>
    <w:multiLevelType w:val="hybridMultilevel"/>
    <w:tmpl w:val="04D6E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34"/>
    <w:rsid w:val="00004567"/>
    <w:rsid w:val="000A4E2D"/>
    <w:rsid w:val="001D2FAB"/>
    <w:rsid w:val="002C6063"/>
    <w:rsid w:val="003F74DC"/>
    <w:rsid w:val="00503278"/>
    <w:rsid w:val="00647D3D"/>
    <w:rsid w:val="00762535"/>
    <w:rsid w:val="00976547"/>
    <w:rsid w:val="00C00E9F"/>
    <w:rsid w:val="00C31824"/>
    <w:rsid w:val="00C76BBD"/>
    <w:rsid w:val="00DD7034"/>
    <w:rsid w:val="00E50DF8"/>
    <w:rsid w:val="00F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32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32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Bieberstein</dc:creator>
  <cp:lastModifiedBy>Bieberstein</cp:lastModifiedBy>
  <cp:revision>6</cp:revision>
  <cp:lastPrinted>2020-05-14T10:57:00Z</cp:lastPrinted>
  <dcterms:created xsi:type="dcterms:W3CDTF">2020-05-15T08:00:00Z</dcterms:created>
  <dcterms:modified xsi:type="dcterms:W3CDTF">2020-06-08T11:25:00Z</dcterms:modified>
</cp:coreProperties>
</file>